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7094" w:rsidP="001A7094" w:rsidRDefault="001A7094" w14:paraId="a7af68c" w14:textId="a7af68c">
      <w:pPr>
        <w:jc w:val="both"/>
        <w15:collapsed w:val="false"/>
      </w:pPr>
      <w:bookmarkStart w:name="_GoBack" w:id="0"/>
      <w:bookmarkEnd w:id="0"/>
    </w:p>
    <w:tbl>
      <w:tblPr>
        <w:tblpPr w:leftFromText="180" w:rightFromText="180" w:vertAnchor="text" w:tblpY="1"/>
        <w:tblOverlap w:val="never"/>
        <w:tblW w:w="0" w:type="auto"/>
        <w:tblLook w:firstRow="1" w:lastRow="0" w:firstColumn="1" w:lastColumn="0" w:noHBand="0" w:noVBand="1" w:val="04A0"/>
      </w:tblPr>
      <w:tblGrid>
        <w:gridCol w:w="3302"/>
      </w:tblGrid>
      <w:tr w:rsidRPr="004509FD" w:rsidR="001A7094" w:rsidTr="000F6A12">
        <w:tc>
          <w:tcPr>
            <w:tcW w:w="3302" w:type="dxa"/>
            <w:shd w:val="clear" w:color="auto" w:fill="auto"/>
          </w:tcPr>
          <w:p w:rsidRPr="004509FD" w:rsidR="001A7094" w:rsidP="000F6A12" w:rsidRDefault="001A7094">
            <w:pPr>
              <w:jc w:val="center"/>
              <w:rPr>
                <w:rFonts w:ascii="Arial" w:hAnsi="Arial" w:cs="Arial"/>
              </w:rPr>
            </w:pPr>
            <w:r w:rsidRPr="004509FD">
              <w:rPr>
                <w:rFonts w:ascii="Arial" w:hAnsi="Arial" w:cs="Arial"/>
                <w:noProof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4509FD" w:rsidR="001A7094" w:rsidP="000F6A12" w:rsidRDefault="001A7094">
            <w:pPr>
              <w:jc w:val="center"/>
              <w:rPr>
                <w:rFonts w:ascii="Arial" w:hAnsi="Arial" w:cs="Arial"/>
              </w:rPr>
            </w:pPr>
            <w:r w:rsidRPr="004509FD">
              <w:rPr>
                <w:rFonts w:ascii="Arial" w:hAnsi="Arial" w:cs="Arial"/>
              </w:rPr>
              <w:t>Republika Hrvatska</w:t>
            </w:r>
          </w:p>
          <w:p w:rsidRPr="004509FD" w:rsidR="001A7094" w:rsidP="000F6A12" w:rsidRDefault="001A7094">
            <w:pPr>
              <w:jc w:val="center"/>
              <w:rPr>
                <w:rFonts w:ascii="Arial" w:hAnsi="Arial" w:cs="Arial"/>
              </w:rPr>
            </w:pPr>
            <w:r w:rsidRPr="004509FD">
              <w:rPr>
                <w:rFonts w:ascii="Arial" w:hAnsi="Arial" w:cs="Arial"/>
              </w:rPr>
              <w:t>Trgovački sud u Osijeku</w:t>
            </w:r>
          </w:p>
          <w:p w:rsidRPr="004509FD" w:rsidR="001A7094" w:rsidP="000F6A12" w:rsidRDefault="001A7094">
            <w:pPr>
              <w:jc w:val="center"/>
              <w:rPr>
                <w:rFonts w:ascii="Arial" w:hAnsi="Arial" w:cs="Arial"/>
              </w:rPr>
            </w:pPr>
            <w:r w:rsidRPr="004509FD">
              <w:rPr>
                <w:rFonts w:ascii="Arial" w:hAnsi="Arial" w:cs="Arial"/>
              </w:rPr>
              <w:t>Osijek, Zagrebačka 2</w:t>
            </w:r>
          </w:p>
        </w:tc>
      </w:tr>
    </w:tbl>
    <w:p w:rsidRPr="004509FD" w:rsidR="001A7094" w:rsidP="001A7094" w:rsidRDefault="001A7094">
      <w:pPr>
        <w:jc w:val="both"/>
        <w:rPr>
          <w:rFonts w:ascii="Arial" w:hAnsi="Arial" w:cs="Arial"/>
        </w:rPr>
      </w:pPr>
      <w:r w:rsidRPr="004509FD">
        <w:rPr>
          <w:rFonts w:ascii="Arial" w:hAnsi="Arial" w:cs="Arial"/>
        </w:rPr>
        <w:br w:type="textWrapping" w:clear="all"/>
      </w:r>
    </w:p>
    <w:p w:rsidRPr="004509FD" w:rsidR="0014209F" w:rsidP="001A7094" w:rsidRDefault="0014209F">
      <w:pPr>
        <w:jc w:val="both"/>
        <w:rPr>
          <w:rFonts w:ascii="Arial" w:hAnsi="Arial" w:cs="Arial"/>
        </w:rPr>
      </w:pPr>
    </w:p>
    <w:p w:rsidRPr="004509FD" w:rsidR="001A7094" w:rsidP="001A7094" w:rsidRDefault="001A7094">
      <w:pPr>
        <w:jc w:val="center"/>
        <w:rPr>
          <w:rFonts w:ascii="Arial" w:hAnsi="Arial" w:cs="Arial"/>
          <w:bCs/>
        </w:rPr>
      </w:pPr>
      <w:r w:rsidRPr="004509FD">
        <w:rPr>
          <w:rFonts w:ascii="Arial" w:hAnsi="Arial" w:cs="Arial"/>
        </w:rPr>
        <w:tab/>
      </w:r>
      <w:r w:rsidRPr="004509FD">
        <w:rPr>
          <w:rFonts w:ascii="Arial" w:hAnsi="Arial" w:cs="Arial"/>
          <w:bCs/>
        </w:rPr>
        <w:t xml:space="preserve">R E P U B L I K A   H R V A T S K A </w:t>
      </w:r>
    </w:p>
    <w:p w:rsidRPr="004509FD" w:rsidR="001A7094" w:rsidP="001A7094" w:rsidRDefault="001A7094">
      <w:pPr>
        <w:jc w:val="center"/>
        <w:rPr>
          <w:rFonts w:ascii="Arial" w:hAnsi="Arial" w:cs="Arial"/>
          <w:bCs/>
        </w:rPr>
      </w:pPr>
      <w:r w:rsidRPr="004509FD">
        <w:rPr>
          <w:rFonts w:ascii="Arial" w:hAnsi="Arial" w:cs="Arial"/>
          <w:bCs/>
        </w:rPr>
        <w:t xml:space="preserve">            R J E Š E N J E</w:t>
      </w:r>
    </w:p>
    <w:p w:rsidRPr="004509FD" w:rsidR="001A7094" w:rsidP="001A7094" w:rsidRDefault="001A7094">
      <w:pPr>
        <w:jc w:val="both"/>
        <w:rPr>
          <w:rFonts w:ascii="Arial" w:hAnsi="Arial" w:cs="Arial"/>
        </w:rPr>
      </w:pPr>
    </w:p>
    <w:p w:rsidRPr="004509FD" w:rsidR="00AF4D9C" w:rsidP="00AF4D9C" w:rsidRDefault="00AF4D9C">
      <w:pPr>
        <w:pStyle w:val="Tijeloteksta"/>
        <w:ind w:firstLine="708"/>
        <w:rPr>
          <w:rFonts w:ascii="Arial" w:hAnsi="Arial" w:cs="Arial"/>
        </w:rPr>
      </w:pPr>
      <w:r w:rsidRPr="004509FD">
        <w:rPr>
          <w:rFonts w:ascii="Arial" w:hAnsi="Arial" w:cs="Arial"/>
        </w:rPr>
        <w:t xml:space="preserve">Trgovački sud u Osijeku, po sucu Željku Jakšić, kao stečajnom sucu, u stečajnom postupku nad dužnikom PAIĆ PRODUKCIJA jednostavno društvo s ograničenom odgovornošću za fotografske djelatnosti u stečaju, Zagreb, Ulica fra Luje Marune 18, MBS 080992675 OIB 95391247006, dana 2. rujna 2021., </w:t>
      </w:r>
    </w:p>
    <w:p w:rsidRPr="004509FD" w:rsidR="001A7094" w:rsidP="001A7094" w:rsidRDefault="001A7094">
      <w:pPr>
        <w:jc w:val="both"/>
        <w:rPr>
          <w:rFonts w:ascii="Arial" w:hAnsi="Arial" w:cs="Arial"/>
        </w:rPr>
      </w:pPr>
    </w:p>
    <w:p w:rsidRPr="004509FD" w:rsidR="001A7094" w:rsidP="001A7094" w:rsidRDefault="001A7094">
      <w:pPr>
        <w:jc w:val="both"/>
        <w:rPr>
          <w:rFonts w:ascii="Arial" w:hAnsi="Arial" w:cs="Arial"/>
        </w:rPr>
      </w:pPr>
    </w:p>
    <w:p w:rsidRPr="004509FD" w:rsidR="001A7094" w:rsidP="001A7094" w:rsidRDefault="001A7094">
      <w:pPr>
        <w:jc w:val="center"/>
        <w:rPr>
          <w:rFonts w:ascii="Arial" w:hAnsi="Arial" w:cs="Arial"/>
        </w:rPr>
      </w:pPr>
      <w:r w:rsidRPr="004509FD">
        <w:rPr>
          <w:rFonts w:ascii="Arial" w:hAnsi="Arial" w:cs="Arial"/>
        </w:rPr>
        <w:t>r i j e š i o  j e</w:t>
      </w:r>
    </w:p>
    <w:p w:rsidRPr="004509FD" w:rsidR="00E25855" w:rsidP="00E25855" w:rsidRDefault="00E25855">
      <w:pPr>
        <w:jc w:val="both"/>
        <w:rPr>
          <w:rFonts w:ascii="Arial" w:hAnsi="Arial" w:cs="Arial"/>
        </w:rPr>
      </w:pPr>
    </w:p>
    <w:p w:rsidRPr="004509FD" w:rsidR="00D9144E" w:rsidP="000927CA" w:rsidRDefault="00E25855">
      <w:pPr>
        <w:ind w:firstLine="708"/>
        <w:jc w:val="both"/>
        <w:rPr>
          <w:rFonts w:ascii="Arial" w:hAnsi="Arial" w:cs="Arial"/>
        </w:rPr>
      </w:pPr>
      <w:r w:rsidRPr="004509FD">
        <w:rPr>
          <w:rFonts w:ascii="Arial" w:hAnsi="Arial" w:cs="Arial"/>
        </w:rPr>
        <w:t>I</w:t>
      </w:r>
      <w:r w:rsidRPr="004509FD" w:rsidR="00226891">
        <w:rPr>
          <w:rFonts w:ascii="Arial" w:hAnsi="Arial" w:cs="Arial"/>
        </w:rPr>
        <w:t>/</w:t>
      </w:r>
      <w:r w:rsidRPr="004509FD">
        <w:rPr>
          <w:rFonts w:ascii="Arial" w:hAnsi="Arial" w:cs="Arial"/>
        </w:rPr>
        <w:t xml:space="preserve"> U stečajnom postupku nad dužnikom</w:t>
      </w:r>
      <w:r w:rsidRPr="004509FD" w:rsidR="00F52222">
        <w:rPr>
          <w:rFonts w:ascii="Arial" w:hAnsi="Arial" w:cs="Arial"/>
        </w:rPr>
        <w:t xml:space="preserve"> </w:t>
      </w:r>
      <w:r w:rsidRPr="004509FD" w:rsidR="00AF4D9C">
        <w:rPr>
          <w:rFonts w:ascii="Arial" w:hAnsi="Arial" w:cs="Arial"/>
        </w:rPr>
        <w:t>PAIĆ PRODUKCIJA jednostavno društvo s ograničenom odgovornošću za fotografske djelatnosti u stečaju, Zagreb, Ulica fra Luje Marune 18, MBS 080992675 OIB 95391247006</w:t>
      </w:r>
      <w:r w:rsidRPr="004509FD" w:rsidR="00690AFD">
        <w:rPr>
          <w:rFonts w:ascii="Arial" w:hAnsi="Arial" w:cs="Arial"/>
        </w:rPr>
        <w:t>,</w:t>
      </w:r>
      <w:r w:rsidRPr="004509FD" w:rsidR="000D505A">
        <w:rPr>
          <w:rFonts w:ascii="Arial" w:hAnsi="Arial" w:cs="Arial"/>
        </w:rPr>
        <w:t xml:space="preserve"> </w:t>
      </w:r>
      <w:r w:rsidRPr="004509FD" w:rsidR="0021707D">
        <w:rPr>
          <w:rFonts w:ascii="Arial" w:hAnsi="Arial" w:cs="Arial"/>
        </w:rPr>
        <w:t>saziva se S</w:t>
      </w:r>
      <w:r w:rsidRPr="004509FD">
        <w:rPr>
          <w:rFonts w:ascii="Arial" w:hAnsi="Arial" w:cs="Arial"/>
        </w:rPr>
        <w:t xml:space="preserve">kupština vjerovnika za dan </w:t>
      </w:r>
    </w:p>
    <w:p w:rsidRPr="004509FD" w:rsidR="00E25855" w:rsidP="003A7F04" w:rsidRDefault="000927CA">
      <w:pPr>
        <w:jc w:val="center"/>
        <w:rPr>
          <w:rFonts w:ascii="Arial" w:hAnsi="Arial" w:cs="Arial"/>
        </w:rPr>
      </w:pPr>
      <w:r w:rsidRPr="004509FD">
        <w:rPr>
          <w:rFonts w:ascii="Arial" w:hAnsi="Arial" w:cs="Arial"/>
        </w:rPr>
        <w:t xml:space="preserve">29. rujna 2021. </w:t>
      </w:r>
      <w:r w:rsidRPr="004509FD" w:rsidR="00735D26">
        <w:rPr>
          <w:rFonts w:ascii="Arial" w:hAnsi="Arial" w:cs="Arial"/>
        </w:rPr>
        <w:t>g</w:t>
      </w:r>
      <w:r w:rsidRPr="004509FD" w:rsidR="00A71DFD">
        <w:rPr>
          <w:rFonts w:ascii="Arial" w:hAnsi="Arial" w:cs="Arial"/>
        </w:rPr>
        <w:t xml:space="preserve">odine s početkom u </w:t>
      </w:r>
      <w:r w:rsidRPr="004509FD" w:rsidR="00D9144E">
        <w:rPr>
          <w:rFonts w:ascii="Arial" w:hAnsi="Arial" w:cs="Arial"/>
        </w:rPr>
        <w:t>0</w:t>
      </w:r>
      <w:r w:rsidRPr="004509FD" w:rsidR="0088791B">
        <w:rPr>
          <w:rFonts w:ascii="Arial" w:hAnsi="Arial" w:cs="Arial"/>
        </w:rPr>
        <w:t>9</w:t>
      </w:r>
      <w:r w:rsidRPr="004509FD" w:rsidR="00CC3D0C">
        <w:rPr>
          <w:rFonts w:ascii="Arial" w:hAnsi="Arial" w:cs="Arial"/>
        </w:rPr>
        <w:t>,</w:t>
      </w:r>
      <w:r w:rsidRPr="004509FD">
        <w:rPr>
          <w:rFonts w:ascii="Arial" w:hAnsi="Arial" w:cs="Arial"/>
        </w:rPr>
        <w:t>3</w:t>
      </w:r>
      <w:r w:rsidRPr="004509FD" w:rsidR="0088791B">
        <w:rPr>
          <w:rFonts w:ascii="Arial" w:hAnsi="Arial" w:cs="Arial"/>
        </w:rPr>
        <w:t>0</w:t>
      </w:r>
      <w:r w:rsidRPr="004509FD" w:rsidR="00E25855">
        <w:rPr>
          <w:rFonts w:ascii="Arial" w:hAnsi="Arial" w:cs="Arial"/>
        </w:rPr>
        <w:t xml:space="preserve"> sati </w:t>
      </w:r>
    </w:p>
    <w:p w:rsidRPr="004509FD" w:rsidR="00226891" w:rsidP="003A7F04" w:rsidRDefault="00226891">
      <w:pPr>
        <w:jc w:val="center"/>
        <w:rPr>
          <w:rFonts w:ascii="Arial" w:hAnsi="Arial" w:cs="Arial"/>
        </w:rPr>
      </w:pPr>
    </w:p>
    <w:p w:rsidRPr="004509FD" w:rsidR="00E25855" w:rsidP="0021707D" w:rsidRDefault="00E25855">
      <w:pPr>
        <w:ind w:firstLine="708"/>
        <w:rPr>
          <w:rFonts w:ascii="Arial" w:hAnsi="Arial" w:cs="Arial"/>
          <w:b/>
        </w:rPr>
      </w:pPr>
      <w:r w:rsidRPr="004509FD">
        <w:rPr>
          <w:rFonts w:ascii="Arial" w:hAnsi="Arial" w:cs="Arial"/>
        </w:rPr>
        <w:t xml:space="preserve">u prostorijama Trgovačkog suda u Osijeku, </w:t>
      </w:r>
      <w:r w:rsidRPr="004509FD" w:rsidR="000927CA">
        <w:rPr>
          <w:rFonts w:ascii="Arial" w:hAnsi="Arial" w:cs="Arial"/>
        </w:rPr>
        <w:t>soba broj 40/II.</w:t>
      </w:r>
    </w:p>
    <w:p w:rsidRPr="004509FD" w:rsidR="00E25855" w:rsidP="00E25855" w:rsidRDefault="00E25855">
      <w:pPr>
        <w:rPr>
          <w:rFonts w:ascii="Arial" w:hAnsi="Arial" w:cs="Arial"/>
        </w:rPr>
      </w:pPr>
    </w:p>
    <w:p w:rsidRPr="004509FD" w:rsidR="00E25855" w:rsidP="00E25855" w:rsidRDefault="00E25855">
      <w:pPr>
        <w:ind w:firstLine="708"/>
        <w:rPr>
          <w:rFonts w:ascii="Arial" w:hAnsi="Arial" w:cs="Arial"/>
        </w:rPr>
      </w:pPr>
      <w:r w:rsidRPr="004509FD">
        <w:rPr>
          <w:rFonts w:ascii="Arial" w:hAnsi="Arial" w:cs="Arial"/>
        </w:rPr>
        <w:t>II</w:t>
      </w:r>
      <w:r w:rsidRPr="004509FD" w:rsidR="00226891">
        <w:rPr>
          <w:rFonts w:ascii="Arial" w:hAnsi="Arial" w:cs="Arial"/>
        </w:rPr>
        <w:t xml:space="preserve">/ </w:t>
      </w:r>
      <w:r w:rsidRPr="004509FD">
        <w:rPr>
          <w:rFonts w:ascii="Arial" w:hAnsi="Arial" w:cs="Arial"/>
        </w:rPr>
        <w:t xml:space="preserve"> Rad Skupštine vjerovnika odvijat će se prema sljedećem dnevnom redu:  </w:t>
      </w:r>
    </w:p>
    <w:p w:rsidRPr="004509FD" w:rsidR="00226891" w:rsidP="00E25855" w:rsidRDefault="00226891">
      <w:pPr>
        <w:ind w:firstLine="708"/>
        <w:rPr>
          <w:rFonts w:ascii="Arial" w:hAnsi="Arial" w:cs="Arial"/>
        </w:rPr>
      </w:pPr>
    </w:p>
    <w:p w:rsidRPr="004509FD" w:rsidR="000D505A" w:rsidP="00D43D64" w:rsidRDefault="000927CA">
      <w:pPr>
        <w:pStyle w:val="Odlomakpopisa"/>
        <w:numPr>
          <w:ilvl w:val="0"/>
          <w:numId w:val="14"/>
        </w:numPr>
        <w:jc w:val="both"/>
        <w:rPr>
          <w:rFonts w:ascii="Arial" w:hAnsi="Arial" w:cs="Arial"/>
        </w:rPr>
      </w:pPr>
      <w:r w:rsidRPr="004509FD">
        <w:rPr>
          <w:rFonts w:ascii="Arial" w:hAnsi="Arial" w:cs="Arial"/>
        </w:rPr>
        <w:t>Očitovanje o pokretanju postupka pobijanja pravnih radnji stečajnog dužnika.</w:t>
      </w:r>
    </w:p>
    <w:p w:rsidRPr="004509FD" w:rsidR="000927CA" w:rsidP="00D43D64" w:rsidRDefault="000927CA">
      <w:pPr>
        <w:pStyle w:val="Odlomakpopisa"/>
        <w:numPr>
          <w:ilvl w:val="0"/>
          <w:numId w:val="14"/>
        </w:numPr>
        <w:jc w:val="both"/>
        <w:rPr>
          <w:rFonts w:ascii="Arial" w:hAnsi="Arial" w:cs="Arial"/>
        </w:rPr>
      </w:pPr>
      <w:r w:rsidRPr="004509FD">
        <w:rPr>
          <w:rFonts w:ascii="Arial" w:hAnsi="Arial" w:cs="Arial"/>
        </w:rPr>
        <w:t>Očitovanje o podnošenju kaznene prijave u odnosu na bivšeg  zakonskog zastu</w:t>
      </w:r>
      <w:r w:rsidRPr="004509FD" w:rsidR="00F87C51">
        <w:rPr>
          <w:rFonts w:ascii="Arial" w:hAnsi="Arial" w:cs="Arial"/>
        </w:rPr>
        <w:t>pnika dužnika i postavljanje odš</w:t>
      </w:r>
      <w:r w:rsidRPr="004509FD">
        <w:rPr>
          <w:rFonts w:ascii="Arial" w:hAnsi="Arial" w:cs="Arial"/>
        </w:rPr>
        <w:t>tetnog zahtjeva u kaznenom</w:t>
      </w:r>
      <w:r w:rsidRPr="004509FD" w:rsidR="00F87C51">
        <w:rPr>
          <w:rFonts w:ascii="Arial" w:hAnsi="Arial" w:cs="Arial"/>
        </w:rPr>
        <w:t xml:space="preserve"> p</w:t>
      </w:r>
      <w:r w:rsidRPr="004509FD">
        <w:rPr>
          <w:rFonts w:ascii="Arial" w:hAnsi="Arial" w:cs="Arial"/>
        </w:rPr>
        <w:t>ostupku.</w:t>
      </w:r>
    </w:p>
    <w:p w:rsidRPr="004509FD" w:rsidR="00D43D64" w:rsidP="00D43D64" w:rsidRDefault="00D43D64">
      <w:pPr>
        <w:pStyle w:val="Odlomakpopisa"/>
        <w:numPr>
          <w:ilvl w:val="0"/>
          <w:numId w:val="14"/>
        </w:numPr>
        <w:jc w:val="both"/>
        <w:rPr>
          <w:rFonts w:ascii="Arial" w:hAnsi="Arial" w:cs="Arial"/>
        </w:rPr>
      </w:pPr>
      <w:r w:rsidRPr="004509FD">
        <w:rPr>
          <w:rFonts w:ascii="Arial" w:hAnsi="Arial" w:cs="Arial"/>
        </w:rPr>
        <w:t xml:space="preserve">Razno. </w:t>
      </w:r>
    </w:p>
    <w:p w:rsidRPr="004509FD" w:rsidR="00D43D64" w:rsidP="0014209F" w:rsidRDefault="00D43D64">
      <w:pPr>
        <w:pStyle w:val="Odlomakpopisa"/>
        <w:jc w:val="both"/>
        <w:rPr>
          <w:rFonts w:ascii="Arial" w:hAnsi="Arial" w:cs="Arial"/>
        </w:rPr>
      </w:pPr>
    </w:p>
    <w:p w:rsidRPr="004509FD" w:rsidR="00E25855" w:rsidP="00A71DFD" w:rsidRDefault="00E25855">
      <w:pPr>
        <w:ind w:firstLine="708"/>
        <w:rPr>
          <w:rFonts w:ascii="Arial" w:hAnsi="Arial" w:cs="Arial"/>
        </w:rPr>
      </w:pPr>
      <w:r w:rsidRPr="004509FD">
        <w:rPr>
          <w:rFonts w:ascii="Arial" w:hAnsi="Arial" w:cs="Arial"/>
        </w:rPr>
        <w:t>III</w:t>
      </w:r>
      <w:r w:rsidRPr="004509FD" w:rsidR="00226891">
        <w:rPr>
          <w:rFonts w:ascii="Arial" w:hAnsi="Arial" w:cs="Arial"/>
        </w:rPr>
        <w:t>/</w:t>
      </w:r>
      <w:r w:rsidRPr="004509FD">
        <w:rPr>
          <w:rFonts w:ascii="Arial" w:hAnsi="Arial" w:cs="Arial"/>
        </w:rPr>
        <w:t xml:space="preserve">  Vrijeme i mjesto održavanja Skupštine vjerovnika, te dnevni red Skupštine javno će </w:t>
      </w:r>
      <w:r w:rsidRPr="004509FD" w:rsidR="0021707D">
        <w:rPr>
          <w:rFonts w:ascii="Arial" w:hAnsi="Arial" w:cs="Arial"/>
        </w:rPr>
        <w:t>se objaviti na e-oglasn</w:t>
      </w:r>
      <w:r w:rsidRPr="004509FD" w:rsidR="0088791B">
        <w:rPr>
          <w:rFonts w:ascii="Arial" w:hAnsi="Arial" w:cs="Arial"/>
        </w:rPr>
        <w:t>oj</w:t>
      </w:r>
      <w:r w:rsidRPr="004509FD" w:rsidR="0021707D">
        <w:rPr>
          <w:rFonts w:ascii="Arial" w:hAnsi="Arial" w:cs="Arial"/>
        </w:rPr>
        <w:t xml:space="preserve"> ploč</w:t>
      </w:r>
      <w:r w:rsidRPr="004509FD" w:rsidR="0088791B">
        <w:rPr>
          <w:rFonts w:ascii="Arial" w:hAnsi="Arial" w:cs="Arial"/>
        </w:rPr>
        <w:t>i</w:t>
      </w:r>
      <w:r w:rsidRPr="004509FD" w:rsidR="0021707D">
        <w:rPr>
          <w:rFonts w:ascii="Arial" w:hAnsi="Arial" w:cs="Arial"/>
        </w:rPr>
        <w:t xml:space="preserve"> suda.</w:t>
      </w:r>
    </w:p>
    <w:p w:rsidRPr="004509FD" w:rsidR="00E25855" w:rsidP="00E25855" w:rsidRDefault="00E25855">
      <w:pPr>
        <w:rPr>
          <w:rFonts w:ascii="Arial" w:hAnsi="Arial" w:cs="Arial"/>
        </w:rPr>
      </w:pPr>
    </w:p>
    <w:p w:rsidRPr="004509FD" w:rsidR="00E25855" w:rsidP="00E25855" w:rsidRDefault="00E25855">
      <w:pPr>
        <w:jc w:val="center"/>
        <w:rPr>
          <w:rFonts w:ascii="Arial" w:hAnsi="Arial" w:cs="Arial"/>
        </w:rPr>
      </w:pPr>
      <w:r w:rsidRPr="004509FD">
        <w:rPr>
          <w:rFonts w:ascii="Arial" w:hAnsi="Arial" w:cs="Arial"/>
        </w:rPr>
        <w:t>U O</w:t>
      </w:r>
      <w:r w:rsidRPr="004509FD" w:rsidR="0083155B">
        <w:rPr>
          <w:rFonts w:ascii="Arial" w:hAnsi="Arial" w:cs="Arial"/>
        </w:rPr>
        <w:t>sijeku</w:t>
      </w:r>
      <w:r w:rsidRPr="004509FD" w:rsidR="0088791B">
        <w:rPr>
          <w:rFonts w:ascii="Arial" w:hAnsi="Arial" w:cs="Arial"/>
        </w:rPr>
        <w:t xml:space="preserve"> </w:t>
      </w:r>
      <w:r w:rsidRPr="004509FD" w:rsidR="004509FD">
        <w:rPr>
          <w:rFonts w:ascii="Arial" w:hAnsi="Arial" w:cs="Arial"/>
        </w:rPr>
        <w:t xml:space="preserve">2. rujna 2021.  </w:t>
      </w:r>
      <w:r w:rsidRPr="004509FD" w:rsidR="00FE5C27">
        <w:rPr>
          <w:rFonts w:ascii="Arial" w:hAnsi="Arial" w:cs="Arial"/>
        </w:rPr>
        <w:t xml:space="preserve"> </w:t>
      </w:r>
    </w:p>
    <w:p w:rsidRPr="004509FD" w:rsidR="00E25855" w:rsidP="006F6321" w:rsidRDefault="00E25855">
      <w:pPr>
        <w:rPr>
          <w:rFonts w:ascii="Arial" w:hAnsi="Arial" w:cs="Arial"/>
        </w:rPr>
      </w:pPr>
    </w:p>
    <w:p w:rsidRPr="004509FD" w:rsidR="00E25855" w:rsidP="00D43D64" w:rsidRDefault="00D43D64">
      <w:pPr>
        <w:rPr>
          <w:rFonts w:ascii="Arial" w:hAnsi="Arial" w:cs="Arial"/>
        </w:rPr>
      </w:pPr>
      <w:r w:rsidRPr="004509FD">
        <w:rPr>
          <w:rFonts w:ascii="Arial" w:hAnsi="Arial" w:cs="Arial"/>
        </w:rPr>
        <w:t xml:space="preserve">           Zap</w:t>
      </w:r>
      <w:r w:rsidRPr="004509FD" w:rsidR="00E25855">
        <w:rPr>
          <w:rFonts w:ascii="Arial" w:hAnsi="Arial" w:cs="Arial"/>
        </w:rPr>
        <w:t xml:space="preserve">isničar                                                     </w:t>
      </w:r>
      <w:r w:rsidR="00AB767F">
        <w:rPr>
          <w:rFonts w:ascii="Arial" w:hAnsi="Arial" w:cs="Arial"/>
        </w:rPr>
        <w:t xml:space="preserve">                       </w:t>
      </w:r>
      <w:r w:rsidRPr="004509FD">
        <w:rPr>
          <w:rFonts w:ascii="Arial" w:hAnsi="Arial" w:cs="Arial"/>
        </w:rPr>
        <w:t xml:space="preserve"> </w:t>
      </w:r>
      <w:r w:rsidRPr="004509FD" w:rsidR="00226891">
        <w:rPr>
          <w:rFonts w:ascii="Arial" w:hAnsi="Arial" w:cs="Arial"/>
        </w:rPr>
        <w:t>Stečajni sudac</w:t>
      </w:r>
    </w:p>
    <w:p w:rsidRPr="004509FD" w:rsidR="00E25855" w:rsidP="00E25855" w:rsidRDefault="00226891">
      <w:pPr>
        <w:rPr>
          <w:rFonts w:ascii="Arial" w:hAnsi="Arial" w:cs="Arial"/>
        </w:rPr>
      </w:pPr>
      <w:r w:rsidRPr="004509FD">
        <w:rPr>
          <w:rFonts w:ascii="Arial" w:hAnsi="Arial" w:cs="Arial"/>
        </w:rPr>
        <w:t xml:space="preserve">        </w:t>
      </w:r>
      <w:r w:rsidRPr="004509FD" w:rsidR="00E25855">
        <w:rPr>
          <w:rFonts w:ascii="Arial" w:hAnsi="Arial" w:cs="Arial"/>
        </w:rPr>
        <w:t>Maja Kocijan</w:t>
      </w:r>
      <w:r w:rsidRPr="004509FD">
        <w:rPr>
          <w:rFonts w:ascii="Arial" w:hAnsi="Arial" w:cs="Arial"/>
        </w:rPr>
        <w:tab/>
      </w:r>
      <w:r w:rsidRPr="004509FD">
        <w:rPr>
          <w:rFonts w:ascii="Arial" w:hAnsi="Arial" w:cs="Arial"/>
        </w:rPr>
        <w:tab/>
      </w:r>
      <w:r w:rsidRPr="004509FD">
        <w:rPr>
          <w:rFonts w:ascii="Arial" w:hAnsi="Arial" w:cs="Arial"/>
        </w:rPr>
        <w:tab/>
      </w:r>
      <w:r w:rsidRPr="004509FD">
        <w:rPr>
          <w:rFonts w:ascii="Arial" w:hAnsi="Arial" w:cs="Arial"/>
        </w:rPr>
        <w:tab/>
      </w:r>
      <w:r w:rsidRPr="004509FD">
        <w:rPr>
          <w:rFonts w:ascii="Arial" w:hAnsi="Arial" w:cs="Arial"/>
        </w:rPr>
        <w:tab/>
      </w:r>
      <w:r w:rsidRPr="004509FD">
        <w:rPr>
          <w:rFonts w:ascii="Arial" w:hAnsi="Arial" w:cs="Arial"/>
        </w:rPr>
        <w:tab/>
      </w:r>
      <w:r w:rsidRPr="004509FD">
        <w:rPr>
          <w:rFonts w:ascii="Arial" w:hAnsi="Arial" w:cs="Arial"/>
        </w:rPr>
        <w:tab/>
        <w:t xml:space="preserve">        </w:t>
      </w:r>
      <w:r w:rsidRPr="004509FD" w:rsidR="00D43D64">
        <w:rPr>
          <w:rFonts w:ascii="Arial" w:hAnsi="Arial" w:cs="Arial"/>
        </w:rPr>
        <w:t xml:space="preserve">  </w:t>
      </w:r>
      <w:r w:rsidRPr="004509FD">
        <w:rPr>
          <w:rFonts w:ascii="Arial" w:hAnsi="Arial" w:cs="Arial"/>
        </w:rPr>
        <w:t xml:space="preserve"> Željko Jakšić</w:t>
      </w:r>
    </w:p>
    <w:p w:rsidRPr="004509FD" w:rsidR="0014209F" w:rsidP="0014209F" w:rsidRDefault="0014209F">
      <w:pPr>
        <w:rPr>
          <w:rFonts w:ascii="Arial" w:hAnsi="Arial" w:cs="Arial"/>
        </w:rPr>
      </w:pPr>
    </w:p>
    <w:p w:rsidRPr="004509FD" w:rsidR="0014209F" w:rsidP="0014209F" w:rsidRDefault="0014209F">
      <w:pPr>
        <w:rPr>
          <w:rFonts w:ascii="Arial" w:hAnsi="Arial" w:cs="Arial"/>
        </w:rPr>
      </w:pPr>
    </w:p>
    <w:p w:rsidRPr="004509FD" w:rsidR="0014209F" w:rsidP="0014209F" w:rsidRDefault="0014209F">
      <w:pPr>
        <w:rPr>
          <w:rFonts w:ascii="Arial" w:hAnsi="Arial" w:cs="Arial"/>
        </w:rPr>
      </w:pPr>
    </w:p>
    <w:p w:rsidRPr="004509FD" w:rsidR="0014209F" w:rsidP="0014209F" w:rsidRDefault="0014209F">
      <w:pPr>
        <w:rPr>
          <w:rFonts w:ascii="Arial" w:hAnsi="Arial" w:cs="Arial"/>
        </w:rPr>
      </w:pPr>
    </w:p>
    <w:p w:rsidRPr="004509FD" w:rsidR="0014209F" w:rsidP="0014209F" w:rsidRDefault="0014209F">
      <w:pPr>
        <w:rPr>
          <w:rFonts w:ascii="Arial" w:hAnsi="Arial" w:cs="Arial"/>
        </w:rPr>
      </w:pPr>
    </w:p>
    <w:p w:rsidRPr="004509FD" w:rsidR="0014209F" w:rsidP="0014209F" w:rsidRDefault="0014209F">
      <w:pPr>
        <w:rPr>
          <w:rFonts w:ascii="Arial" w:hAnsi="Arial" w:cs="Arial"/>
        </w:rPr>
      </w:pPr>
    </w:p>
    <w:p w:rsidRPr="004509FD" w:rsidR="0014209F" w:rsidP="0014209F" w:rsidRDefault="0014209F">
      <w:pPr>
        <w:rPr>
          <w:rFonts w:ascii="Arial" w:hAnsi="Arial" w:cs="Arial"/>
        </w:rPr>
      </w:pPr>
    </w:p>
    <w:p w:rsidRPr="004509FD" w:rsidR="001D117F" w:rsidP="0014209F" w:rsidRDefault="001D117F">
      <w:pPr>
        <w:rPr>
          <w:rFonts w:ascii="Arial" w:hAnsi="Arial" w:cs="Arial"/>
        </w:rPr>
      </w:pPr>
      <w:r w:rsidRPr="004509FD">
        <w:rPr>
          <w:rFonts w:ascii="Arial" w:hAnsi="Arial" w:cs="Arial"/>
        </w:rPr>
        <w:t>UPUTA O PRAVNOM   LIJEKU:</w:t>
      </w:r>
    </w:p>
    <w:p w:rsidRPr="004509FD" w:rsidR="006F6321" w:rsidP="0014209F" w:rsidRDefault="001D117F">
      <w:pPr>
        <w:jc w:val="both"/>
        <w:rPr>
          <w:rFonts w:ascii="Arial" w:hAnsi="Arial" w:cs="Arial"/>
        </w:rPr>
      </w:pPr>
      <w:r w:rsidRPr="004509FD">
        <w:rPr>
          <w:rFonts w:ascii="Arial" w:hAnsi="Arial" w:cs="Arial"/>
        </w:rPr>
        <w:t xml:space="preserve">Protiv ovog rješenja nije dopuštena žalba (članak 278. ZPP u svezi članka 10 SZ). </w:t>
      </w:r>
    </w:p>
    <w:sectPr w:rsidRPr="004509FD" w:rsidR="006F6321" w:rsidSect="007B6804">
      <w:headerReference w:type="default" r:id="rId11"/>
      <w:footerReference w:type="default" r:id="rId12"/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25EE7" w:rsidP="007D3A38" w:rsidRDefault="00925EE7">
      <w:r>
        <w:separator/>
      </w:r>
    </w:p>
  </w:endnote>
  <w:endnote w:type="continuationSeparator" w:id="0">
    <w:p w:rsidR="00925EE7" w:rsidP="007D3A38" w:rsidRDefault="00925EE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D16C5" w:rsidRDefault="004D16C5">
    <w:pPr>
      <w:pStyle w:val="Podnoje"/>
      <w:jc w:val="center"/>
    </w:pPr>
  </w:p>
  <w:p w:rsidR="007D3A38" w:rsidRDefault="007D3A38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25EE7" w:rsidP="007D3A38" w:rsidRDefault="00925EE7">
      <w:r>
        <w:separator/>
      </w:r>
    </w:p>
  </w:footnote>
  <w:footnote w:type="continuationSeparator" w:id="0">
    <w:p w:rsidR="00925EE7" w:rsidP="007D3A38" w:rsidRDefault="00925EE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509FD" w:rsidR="007D3A38" w:rsidP="004D16C5" w:rsidRDefault="00AF4D9C">
    <w:pPr>
      <w:pStyle w:val="Zaglavlje"/>
      <w:jc w:val="right"/>
      <w:rPr>
        <w:rFonts w:ascii="Arial" w:hAnsi="Arial" w:cs="Arial"/>
      </w:rPr>
    </w:pPr>
    <w:r w:rsidRPr="004509FD">
      <w:rPr>
        <w:rFonts w:ascii="Arial" w:hAnsi="Arial" w:cs="Arial"/>
      </w:rPr>
      <w:t>Poslovni broj: 5 St-691/2020-41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C480D"/>
    <w:multiLevelType w:val="hybridMultilevel"/>
    <w:tmpl w:val="89646A7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4B7555"/>
    <w:multiLevelType w:val="hybridMultilevel"/>
    <w:tmpl w:val="54C20958"/>
    <w:lvl w:ilvl="0" w:tplc="575CD378">
      <w:start w:val="13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21A9173C"/>
    <w:multiLevelType w:val="hybridMultilevel"/>
    <w:tmpl w:val="31526B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94F5D"/>
    <w:multiLevelType w:val="hybridMultilevel"/>
    <w:tmpl w:val="38466648"/>
    <w:lvl w:ilvl="0" w:tplc="268C2C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80C6521"/>
    <w:multiLevelType w:val="hybridMultilevel"/>
    <w:tmpl w:val="04E079AE"/>
    <w:lvl w:ilvl="0" w:tplc="737CEFEE"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Times New Roman" w:cs="Times New Roman"/>
        <w:b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5">
    <w:nsid w:val="41285EFA"/>
    <w:multiLevelType w:val="hybridMultilevel"/>
    <w:tmpl w:val="FA6EF4A8"/>
    <w:lvl w:ilvl="0" w:tplc="1F929948">
      <w:start w:val="13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  <w:b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47F12B8E"/>
    <w:multiLevelType w:val="hybridMultilevel"/>
    <w:tmpl w:val="78C80506"/>
    <w:lvl w:ilvl="0" w:tplc="8D0228A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5" w:hanging="360"/>
      </w:pPr>
    </w:lvl>
    <w:lvl w:ilvl="2" w:tplc="041A001B" w:tentative="true">
      <w:start w:val="1"/>
      <w:numFmt w:val="lowerRoman"/>
      <w:lvlText w:val="%3."/>
      <w:lvlJc w:val="right"/>
      <w:pPr>
        <w:ind w:left="3225" w:hanging="180"/>
      </w:pPr>
    </w:lvl>
    <w:lvl w:ilvl="3" w:tplc="041A000F" w:tentative="true">
      <w:start w:val="1"/>
      <w:numFmt w:val="decimal"/>
      <w:lvlText w:val="%4."/>
      <w:lvlJc w:val="left"/>
      <w:pPr>
        <w:ind w:left="3945" w:hanging="360"/>
      </w:pPr>
    </w:lvl>
    <w:lvl w:ilvl="4" w:tplc="041A0019" w:tentative="true">
      <w:start w:val="1"/>
      <w:numFmt w:val="lowerLetter"/>
      <w:lvlText w:val="%5."/>
      <w:lvlJc w:val="left"/>
      <w:pPr>
        <w:ind w:left="4665" w:hanging="360"/>
      </w:pPr>
    </w:lvl>
    <w:lvl w:ilvl="5" w:tplc="041A001B" w:tentative="true">
      <w:start w:val="1"/>
      <w:numFmt w:val="lowerRoman"/>
      <w:lvlText w:val="%6."/>
      <w:lvlJc w:val="right"/>
      <w:pPr>
        <w:ind w:left="5385" w:hanging="180"/>
      </w:pPr>
    </w:lvl>
    <w:lvl w:ilvl="6" w:tplc="041A000F" w:tentative="true">
      <w:start w:val="1"/>
      <w:numFmt w:val="decimal"/>
      <w:lvlText w:val="%7."/>
      <w:lvlJc w:val="left"/>
      <w:pPr>
        <w:ind w:left="6105" w:hanging="360"/>
      </w:pPr>
    </w:lvl>
    <w:lvl w:ilvl="7" w:tplc="041A0019" w:tentative="true">
      <w:start w:val="1"/>
      <w:numFmt w:val="lowerLetter"/>
      <w:lvlText w:val="%8."/>
      <w:lvlJc w:val="left"/>
      <w:pPr>
        <w:ind w:left="6825" w:hanging="360"/>
      </w:pPr>
    </w:lvl>
    <w:lvl w:ilvl="8" w:tplc="041A001B" w:tentative="true">
      <w:start w:val="1"/>
      <w:numFmt w:val="lowerRoman"/>
      <w:lvlText w:val="%9."/>
      <w:lvlJc w:val="right"/>
      <w:pPr>
        <w:ind w:left="7545" w:hanging="180"/>
      </w:pPr>
    </w:lvl>
  </w:abstractNum>
  <w:abstractNum w:abstractNumId="7">
    <w:nsid w:val="4AF848F5"/>
    <w:multiLevelType w:val="hybridMultilevel"/>
    <w:tmpl w:val="5E36CA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7D6EAD"/>
    <w:multiLevelType w:val="hybridMultilevel"/>
    <w:tmpl w:val="722445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6F67AF"/>
    <w:multiLevelType w:val="hybridMultilevel"/>
    <w:tmpl w:val="BAC4AB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F1661C"/>
    <w:multiLevelType w:val="hybridMultilevel"/>
    <w:tmpl w:val="3A181F76"/>
    <w:lvl w:ilvl="0" w:tplc="B59E1614">
      <w:start w:val="13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1">
    <w:nsid w:val="6EE527C6"/>
    <w:multiLevelType w:val="hybridMultilevel"/>
    <w:tmpl w:val="A2229028"/>
    <w:lvl w:ilvl="0" w:tplc="485AF6F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AE0955E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75434C9B"/>
    <w:multiLevelType w:val="hybridMultilevel"/>
    <w:tmpl w:val="8CF643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262F56"/>
    <w:multiLevelType w:val="hybridMultilevel"/>
    <w:tmpl w:val="142A014C"/>
    <w:lvl w:ilvl="0" w:tplc="34F066EE"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  <w:b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7"/>
  </w:num>
  <w:num w:numId="3">
    <w:abstractNumId w:val="12"/>
  </w:num>
  <w:num w:numId="4">
    <w:abstractNumId w:val="10"/>
  </w:num>
  <w:num w:numId="5">
    <w:abstractNumId w:val="4"/>
  </w:num>
  <w:num w:numId="6">
    <w:abstractNumId w:val="6"/>
  </w:num>
  <w:num w:numId="7">
    <w:abstractNumId w:val="5"/>
  </w:num>
  <w:num w:numId="8">
    <w:abstractNumId w:val="13"/>
  </w:num>
  <w:num w:numId="9">
    <w:abstractNumId w:val="3"/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8"/>
  </w:num>
  <w:num w:numId="1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E4D"/>
    <w:rsid w:val="00012BB2"/>
    <w:rsid w:val="00014887"/>
    <w:rsid w:val="00016B25"/>
    <w:rsid w:val="00035864"/>
    <w:rsid w:val="00036441"/>
    <w:rsid w:val="0004469B"/>
    <w:rsid w:val="00045B65"/>
    <w:rsid w:val="000477CD"/>
    <w:rsid w:val="00050860"/>
    <w:rsid w:val="000535EA"/>
    <w:rsid w:val="00064D86"/>
    <w:rsid w:val="00074A89"/>
    <w:rsid w:val="00075F66"/>
    <w:rsid w:val="00077C9D"/>
    <w:rsid w:val="00091B4B"/>
    <w:rsid w:val="000927CA"/>
    <w:rsid w:val="000952E4"/>
    <w:rsid w:val="000B0EBD"/>
    <w:rsid w:val="000C79BD"/>
    <w:rsid w:val="000D0569"/>
    <w:rsid w:val="000D1D93"/>
    <w:rsid w:val="000D505A"/>
    <w:rsid w:val="000E762A"/>
    <w:rsid w:val="000F61EA"/>
    <w:rsid w:val="00102060"/>
    <w:rsid w:val="00125C3A"/>
    <w:rsid w:val="0014209F"/>
    <w:rsid w:val="001437B2"/>
    <w:rsid w:val="00167BEB"/>
    <w:rsid w:val="00173F18"/>
    <w:rsid w:val="00175FEE"/>
    <w:rsid w:val="00177EC7"/>
    <w:rsid w:val="001809C0"/>
    <w:rsid w:val="001973FB"/>
    <w:rsid w:val="001A4683"/>
    <w:rsid w:val="001A7094"/>
    <w:rsid w:val="001B47AC"/>
    <w:rsid w:val="001B49A2"/>
    <w:rsid w:val="001B5F20"/>
    <w:rsid w:val="001C4771"/>
    <w:rsid w:val="001C6FD0"/>
    <w:rsid w:val="001C73F4"/>
    <w:rsid w:val="001C7F1E"/>
    <w:rsid w:val="001D117F"/>
    <w:rsid w:val="001D28D3"/>
    <w:rsid w:val="001E07B5"/>
    <w:rsid w:val="001E375C"/>
    <w:rsid w:val="001E44A1"/>
    <w:rsid w:val="00204C74"/>
    <w:rsid w:val="002063E3"/>
    <w:rsid w:val="0021707D"/>
    <w:rsid w:val="00220ADF"/>
    <w:rsid w:val="00226891"/>
    <w:rsid w:val="0025000D"/>
    <w:rsid w:val="00255758"/>
    <w:rsid w:val="002605DA"/>
    <w:rsid w:val="002617F8"/>
    <w:rsid w:val="0026362E"/>
    <w:rsid w:val="00266DEB"/>
    <w:rsid w:val="00267D26"/>
    <w:rsid w:val="00273D8A"/>
    <w:rsid w:val="002827D3"/>
    <w:rsid w:val="0028507D"/>
    <w:rsid w:val="0029121D"/>
    <w:rsid w:val="002A03A6"/>
    <w:rsid w:val="002A2AF5"/>
    <w:rsid w:val="002A36D6"/>
    <w:rsid w:val="002B7AFF"/>
    <w:rsid w:val="002D2610"/>
    <w:rsid w:val="002D7681"/>
    <w:rsid w:val="002F4AAF"/>
    <w:rsid w:val="002F66FE"/>
    <w:rsid w:val="00302CF0"/>
    <w:rsid w:val="003069C0"/>
    <w:rsid w:val="00320C64"/>
    <w:rsid w:val="003253E9"/>
    <w:rsid w:val="00326DF4"/>
    <w:rsid w:val="003276D7"/>
    <w:rsid w:val="003337A6"/>
    <w:rsid w:val="00334297"/>
    <w:rsid w:val="00336218"/>
    <w:rsid w:val="00342079"/>
    <w:rsid w:val="003509F8"/>
    <w:rsid w:val="0035269A"/>
    <w:rsid w:val="00357636"/>
    <w:rsid w:val="003612A7"/>
    <w:rsid w:val="00375C7E"/>
    <w:rsid w:val="00377B6C"/>
    <w:rsid w:val="003822DC"/>
    <w:rsid w:val="003829C6"/>
    <w:rsid w:val="003832CA"/>
    <w:rsid w:val="003841E4"/>
    <w:rsid w:val="003857FA"/>
    <w:rsid w:val="00386B5D"/>
    <w:rsid w:val="003879D1"/>
    <w:rsid w:val="003924AF"/>
    <w:rsid w:val="00392690"/>
    <w:rsid w:val="00397238"/>
    <w:rsid w:val="003A56C0"/>
    <w:rsid w:val="003A610E"/>
    <w:rsid w:val="003A7F04"/>
    <w:rsid w:val="003B1074"/>
    <w:rsid w:val="003B3B63"/>
    <w:rsid w:val="003C01DF"/>
    <w:rsid w:val="003C1DBF"/>
    <w:rsid w:val="003D02B1"/>
    <w:rsid w:val="003E3CB4"/>
    <w:rsid w:val="003E7C98"/>
    <w:rsid w:val="00411F1E"/>
    <w:rsid w:val="0041638D"/>
    <w:rsid w:val="00416A20"/>
    <w:rsid w:val="00421D71"/>
    <w:rsid w:val="00423F56"/>
    <w:rsid w:val="00426B60"/>
    <w:rsid w:val="004351D0"/>
    <w:rsid w:val="00436570"/>
    <w:rsid w:val="00447CD5"/>
    <w:rsid w:val="004509FD"/>
    <w:rsid w:val="004638F5"/>
    <w:rsid w:val="0046632E"/>
    <w:rsid w:val="004701E1"/>
    <w:rsid w:val="00476EB4"/>
    <w:rsid w:val="00482F57"/>
    <w:rsid w:val="0048747B"/>
    <w:rsid w:val="004934F0"/>
    <w:rsid w:val="004A1198"/>
    <w:rsid w:val="004A36EC"/>
    <w:rsid w:val="004A6F2C"/>
    <w:rsid w:val="004B490A"/>
    <w:rsid w:val="004C3969"/>
    <w:rsid w:val="004D16C5"/>
    <w:rsid w:val="004D5A26"/>
    <w:rsid w:val="004E1973"/>
    <w:rsid w:val="004E3082"/>
    <w:rsid w:val="004E466C"/>
    <w:rsid w:val="004F5FE8"/>
    <w:rsid w:val="0050598D"/>
    <w:rsid w:val="005159C5"/>
    <w:rsid w:val="00527620"/>
    <w:rsid w:val="005317E1"/>
    <w:rsid w:val="00534964"/>
    <w:rsid w:val="0053545A"/>
    <w:rsid w:val="005437AE"/>
    <w:rsid w:val="00550133"/>
    <w:rsid w:val="00550431"/>
    <w:rsid w:val="00556098"/>
    <w:rsid w:val="00556390"/>
    <w:rsid w:val="005578ED"/>
    <w:rsid w:val="00590DAB"/>
    <w:rsid w:val="005931E7"/>
    <w:rsid w:val="005A4931"/>
    <w:rsid w:val="005B1166"/>
    <w:rsid w:val="005B59B6"/>
    <w:rsid w:val="005C01B9"/>
    <w:rsid w:val="005C0D35"/>
    <w:rsid w:val="005C301A"/>
    <w:rsid w:val="005D2A79"/>
    <w:rsid w:val="005D7EC1"/>
    <w:rsid w:val="005E0CFB"/>
    <w:rsid w:val="005E3576"/>
    <w:rsid w:val="00613D0A"/>
    <w:rsid w:val="006204E2"/>
    <w:rsid w:val="006207DD"/>
    <w:rsid w:val="006248EB"/>
    <w:rsid w:val="00632865"/>
    <w:rsid w:val="00633654"/>
    <w:rsid w:val="006372FF"/>
    <w:rsid w:val="00644281"/>
    <w:rsid w:val="00652724"/>
    <w:rsid w:val="00666402"/>
    <w:rsid w:val="00690AFD"/>
    <w:rsid w:val="0069656A"/>
    <w:rsid w:val="006A6EBE"/>
    <w:rsid w:val="006A78B6"/>
    <w:rsid w:val="006B29B9"/>
    <w:rsid w:val="006B5168"/>
    <w:rsid w:val="006C36CE"/>
    <w:rsid w:val="006C4FDF"/>
    <w:rsid w:val="006D3191"/>
    <w:rsid w:val="006D3F94"/>
    <w:rsid w:val="006D79A2"/>
    <w:rsid w:val="006F48E8"/>
    <w:rsid w:val="006F4D5A"/>
    <w:rsid w:val="006F6321"/>
    <w:rsid w:val="00701026"/>
    <w:rsid w:val="0070719C"/>
    <w:rsid w:val="00711561"/>
    <w:rsid w:val="007140EF"/>
    <w:rsid w:val="00714721"/>
    <w:rsid w:val="00723543"/>
    <w:rsid w:val="0073010A"/>
    <w:rsid w:val="007346EA"/>
    <w:rsid w:val="00734726"/>
    <w:rsid w:val="00735D26"/>
    <w:rsid w:val="00742078"/>
    <w:rsid w:val="007538A7"/>
    <w:rsid w:val="007552EE"/>
    <w:rsid w:val="00766D29"/>
    <w:rsid w:val="0077329E"/>
    <w:rsid w:val="0078009A"/>
    <w:rsid w:val="00796AED"/>
    <w:rsid w:val="007A4540"/>
    <w:rsid w:val="007A5699"/>
    <w:rsid w:val="007B6804"/>
    <w:rsid w:val="007C4F97"/>
    <w:rsid w:val="007C73C4"/>
    <w:rsid w:val="007D3A38"/>
    <w:rsid w:val="007E28C2"/>
    <w:rsid w:val="007E6CEA"/>
    <w:rsid w:val="007E7376"/>
    <w:rsid w:val="00817C66"/>
    <w:rsid w:val="00820D0D"/>
    <w:rsid w:val="008246BF"/>
    <w:rsid w:val="0083155B"/>
    <w:rsid w:val="00860129"/>
    <w:rsid w:val="00871F26"/>
    <w:rsid w:val="00875548"/>
    <w:rsid w:val="00880AA6"/>
    <w:rsid w:val="00885D88"/>
    <w:rsid w:val="0088791B"/>
    <w:rsid w:val="008A2050"/>
    <w:rsid w:val="008A224F"/>
    <w:rsid w:val="008A32E9"/>
    <w:rsid w:val="008A66B9"/>
    <w:rsid w:val="008B38AD"/>
    <w:rsid w:val="008B575E"/>
    <w:rsid w:val="008C7029"/>
    <w:rsid w:val="00901EF5"/>
    <w:rsid w:val="009025FA"/>
    <w:rsid w:val="00906CA5"/>
    <w:rsid w:val="00912CF5"/>
    <w:rsid w:val="00915DBD"/>
    <w:rsid w:val="00925EE7"/>
    <w:rsid w:val="00937840"/>
    <w:rsid w:val="00943980"/>
    <w:rsid w:val="009513E0"/>
    <w:rsid w:val="009525D4"/>
    <w:rsid w:val="00956A4A"/>
    <w:rsid w:val="0096676C"/>
    <w:rsid w:val="00980452"/>
    <w:rsid w:val="00980E4D"/>
    <w:rsid w:val="00992DC7"/>
    <w:rsid w:val="00994579"/>
    <w:rsid w:val="009A1DEE"/>
    <w:rsid w:val="009A412B"/>
    <w:rsid w:val="009B40D7"/>
    <w:rsid w:val="009B46D8"/>
    <w:rsid w:val="009C1900"/>
    <w:rsid w:val="009C1BD4"/>
    <w:rsid w:val="009C1D51"/>
    <w:rsid w:val="009C670C"/>
    <w:rsid w:val="009E0575"/>
    <w:rsid w:val="009E5D6D"/>
    <w:rsid w:val="009F390F"/>
    <w:rsid w:val="00A07CA2"/>
    <w:rsid w:val="00A307CD"/>
    <w:rsid w:val="00A405B5"/>
    <w:rsid w:val="00A46436"/>
    <w:rsid w:val="00A52FEA"/>
    <w:rsid w:val="00A57AB7"/>
    <w:rsid w:val="00A64620"/>
    <w:rsid w:val="00A71DFD"/>
    <w:rsid w:val="00A8702F"/>
    <w:rsid w:val="00A93BC2"/>
    <w:rsid w:val="00AA6B6E"/>
    <w:rsid w:val="00AB767F"/>
    <w:rsid w:val="00AB7B53"/>
    <w:rsid w:val="00AD0FA2"/>
    <w:rsid w:val="00AE1830"/>
    <w:rsid w:val="00AE22BB"/>
    <w:rsid w:val="00AF417C"/>
    <w:rsid w:val="00AF4D9C"/>
    <w:rsid w:val="00B24B41"/>
    <w:rsid w:val="00B24E86"/>
    <w:rsid w:val="00B323C2"/>
    <w:rsid w:val="00B3324D"/>
    <w:rsid w:val="00B340DE"/>
    <w:rsid w:val="00B50062"/>
    <w:rsid w:val="00B618D8"/>
    <w:rsid w:val="00B64E78"/>
    <w:rsid w:val="00B67389"/>
    <w:rsid w:val="00B71E6D"/>
    <w:rsid w:val="00B768F3"/>
    <w:rsid w:val="00B82540"/>
    <w:rsid w:val="00B95B20"/>
    <w:rsid w:val="00BB58EC"/>
    <w:rsid w:val="00BB62ED"/>
    <w:rsid w:val="00BD2D73"/>
    <w:rsid w:val="00BE33FF"/>
    <w:rsid w:val="00BE6CAD"/>
    <w:rsid w:val="00C01522"/>
    <w:rsid w:val="00C11CE3"/>
    <w:rsid w:val="00C2016D"/>
    <w:rsid w:val="00C20BA0"/>
    <w:rsid w:val="00C231C7"/>
    <w:rsid w:val="00C2390C"/>
    <w:rsid w:val="00C267E5"/>
    <w:rsid w:val="00C55E76"/>
    <w:rsid w:val="00C613DB"/>
    <w:rsid w:val="00C73D0E"/>
    <w:rsid w:val="00C85C2E"/>
    <w:rsid w:val="00CA01EF"/>
    <w:rsid w:val="00CA222F"/>
    <w:rsid w:val="00CB1660"/>
    <w:rsid w:val="00CC3D0C"/>
    <w:rsid w:val="00CC6783"/>
    <w:rsid w:val="00CE0EE4"/>
    <w:rsid w:val="00CF1B7B"/>
    <w:rsid w:val="00CF3ECC"/>
    <w:rsid w:val="00CF63EE"/>
    <w:rsid w:val="00D212DB"/>
    <w:rsid w:val="00D23251"/>
    <w:rsid w:val="00D24D2F"/>
    <w:rsid w:val="00D43D64"/>
    <w:rsid w:val="00D71423"/>
    <w:rsid w:val="00D8515D"/>
    <w:rsid w:val="00D9144E"/>
    <w:rsid w:val="00D97782"/>
    <w:rsid w:val="00DA146A"/>
    <w:rsid w:val="00DA4636"/>
    <w:rsid w:val="00DA6D88"/>
    <w:rsid w:val="00DB226A"/>
    <w:rsid w:val="00DC16F3"/>
    <w:rsid w:val="00DC785A"/>
    <w:rsid w:val="00DD35B4"/>
    <w:rsid w:val="00DE356D"/>
    <w:rsid w:val="00DE5F69"/>
    <w:rsid w:val="00DE7A5E"/>
    <w:rsid w:val="00E128B5"/>
    <w:rsid w:val="00E14ED4"/>
    <w:rsid w:val="00E23AF8"/>
    <w:rsid w:val="00E25855"/>
    <w:rsid w:val="00E60C19"/>
    <w:rsid w:val="00E64467"/>
    <w:rsid w:val="00E96356"/>
    <w:rsid w:val="00EA028A"/>
    <w:rsid w:val="00EC0019"/>
    <w:rsid w:val="00EC5CD3"/>
    <w:rsid w:val="00EC7639"/>
    <w:rsid w:val="00ED3942"/>
    <w:rsid w:val="00ED4C16"/>
    <w:rsid w:val="00EF0F9D"/>
    <w:rsid w:val="00EF6169"/>
    <w:rsid w:val="00F040DB"/>
    <w:rsid w:val="00F13005"/>
    <w:rsid w:val="00F13E93"/>
    <w:rsid w:val="00F1584D"/>
    <w:rsid w:val="00F4559F"/>
    <w:rsid w:val="00F46E60"/>
    <w:rsid w:val="00F52222"/>
    <w:rsid w:val="00F57FC7"/>
    <w:rsid w:val="00F6215D"/>
    <w:rsid w:val="00F734CA"/>
    <w:rsid w:val="00F73514"/>
    <w:rsid w:val="00F758C5"/>
    <w:rsid w:val="00F80EB9"/>
    <w:rsid w:val="00F82537"/>
    <w:rsid w:val="00F83779"/>
    <w:rsid w:val="00F87C51"/>
    <w:rsid w:val="00FC2CAD"/>
    <w:rsid w:val="00FD0C8B"/>
    <w:rsid w:val="00FD5D80"/>
    <w:rsid w:val="00FE0CCA"/>
    <w:rsid w:val="00FE5C27"/>
    <w:rsid w:val="00FE6041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C2390C"/>
    <w:rPr>
      <w:sz w:val="24"/>
      <w:szCs w:val="24"/>
    </w:rPr>
  </w:style>
  <w:style w:type="paragraph" w:styleId="Naslov1">
    <w:name w:val="heading 1"/>
    <w:basedOn w:val="Normal"/>
    <w:next w:val="Normal"/>
    <w:qFormat/>
    <w:rsid w:val="00C2390C"/>
    <w:pPr>
      <w:keepNext/>
      <w:ind w:left="708" w:hanging="708"/>
      <w:jc w:val="center"/>
      <w:outlineLvl w:val="0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7E6CEA"/>
    <w:pPr>
      <w:jc w:val="both"/>
    </w:pPr>
  </w:style>
  <w:style w:type="paragraph" w:styleId="Zaglavlje">
    <w:name w:val="header"/>
    <w:basedOn w:val="Normal"/>
    <w:link w:val="ZaglavljeChar"/>
    <w:rsid w:val="007D3A3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rsid w:val="007D3A3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7D3A3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7D3A38"/>
    <w:rPr>
      <w:sz w:val="24"/>
      <w:szCs w:val="24"/>
    </w:rPr>
  </w:style>
  <w:style w:type="paragraph" w:styleId="Tekstbalonia">
    <w:name w:val="Balloon Text"/>
    <w:basedOn w:val="Normal"/>
    <w:link w:val="TekstbaloniaChar"/>
    <w:rsid w:val="00386B5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386B5D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link w:val="Tijeloteksta"/>
    <w:rsid w:val="00714721"/>
    <w:rPr>
      <w:sz w:val="24"/>
      <w:szCs w:val="24"/>
    </w:rPr>
  </w:style>
  <w:style w:type="character" w:styleId="Naglaeno">
    <w:name w:val="Strong"/>
    <w:qFormat/>
    <w:rsid w:val="006F6321"/>
    <w:rPr>
      <w:b/>
      <w:bCs/>
    </w:rPr>
  </w:style>
  <w:style w:type="paragraph" w:styleId="VSVerzija" w:customStyle="true">
    <w:name w:val="VS_Verzija"/>
    <w:basedOn w:val="Normal"/>
    <w:rsid w:val="0070719C"/>
    <w:pPr>
      <w:jc w:val="both"/>
    </w:pPr>
  </w:style>
  <w:style w:type="paragraph" w:styleId="Odlomakpopisa">
    <w:name w:val="List Paragraph"/>
    <w:basedOn w:val="Normal"/>
    <w:uiPriority w:val="34"/>
    <w:qFormat/>
    <w:rsid w:val="00D43D6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D3F9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3F9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D3F9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D3F9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D3F9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86B5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714721"/>
    <w:rPr>
      <w:sz w:val="24"/>
      <w:szCs w:val="24"/>
    </w:rPr>
  </w:style>
  <w:style w:styleId="Naglaeno" w:type="character">
    <w:name w:val="Strong"/>
    <w:qFormat/>
    <w:rsid w:val="006F6321"/>
    <w:rPr>
      <w:b/>
      <w:bCs/>
    </w:rPr>
  </w:style>
  <w:style w:customStyle="1" w:styleId="VSVerzija" w:type="paragraph">
    <w:name w:val="VS_Verzija"/>
    <w:basedOn w:val="Normal"/>
    <w:rsid w:val="0070719C"/>
    <w:pPr>
      <w:jc w:val="both"/>
    </w:pPr>
  </w:style>
  <w:style w:styleId="Odlomakpopisa" w:type="paragraph">
    <w:name w:val="List Paragraph"/>
    <w:basedOn w:val="Normal"/>
    <w:uiPriority w:val="34"/>
    <w:qFormat/>
    <w:rsid w:val="00D43D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F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F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F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F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666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333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2021.</izvorni_sadrzaj>
    <derivirana_varijabla naziv="DomainObject.DatumDonosenjaOdluke_1">2. rujna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2020.</izvorni_sadrzaj>
    <derivirana_varijabla naziv="DomainObject.Predmet.DatumOsnivanja_1">18.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St-691/2020</izvorni_sadrzaj>
    <derivirana_varijabla naziv="DomainObject.Predmet.OznakaBroj_1">St-691/2020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PAIĆ PRODUKCIJA jednostavno društvo s ograničenom odgovornošću za fotografske djelatnosti zastupanog po punomoćniku Antonio Paić</izvorni_sadrzaj>
    <derivirana_varijabla naziv="DomainObject.Predmet.ProtustrankaFormated_1">  PAIĆ PRODUKCIJA jednostavno društvo s ograničenom odgovornošću za fotografske djelatnosti zastupanog po punomoćniku Antonio Paić</derivirana_varijabla>
  </DomainObject.Predmet.ProtustrankaFormated>
  <DomainObject.Predmet.ProtustrankaFormatedOIB>
    <izvorni_sadrzaj>  PAIĆ PRODUKCIJA jednostavno društvo s ograničenom odgovornošću za fotografske djelatnosti, OIB 95391247006 zastupanog po punomoćniku Antonio Paić</izvorni_sadrzaj>
    <derivirana_varijabla naziv="DomainObject.Predmet.ProtustrankaFormatedOIB_1">  PAIĆ PRODUKCIJA jednostavno društvo s ograničenom odgovornošću za fotografske djelatnosti, OIB 95391247006 zastupanog po punomoćniku Antonio Paić</derivirana_varijabla>
  </DomainObject.Predmet.ProtustrankaFormatedOIB>
  <DomainObject.Predmet.ProtustrankaFormatedWithAdress>
    <izvorni_sadrzaj> PAIĆ PRODUKCIJA jednostavno društvo s ograničenom odgovornošću za fotografske djelatnosti, Ulica fra Luje Marune 18, 10000 Zagreb zastupanog po punomoćniku Antonio Paić</izvorni_sadrzaj>
    <derivirana_varijabla naziv="DomainObject.Predmet.ProtustrankaFormatedWithAdress_1"> PAIĆ PRODUKCIJA jednostavno društvo s ograničenom odgovornošću za fotografske djelatnosti, Ulica fra Luje Marune 18, 10000 Zagreb zastupanog po punomoćniku Antonio Paić</derivirana_varijabla>
  </DomainObject.Predmet.ProtustrankaFormatedWithAdress>
  <DomainObject.Predmet.ProtustrankaFormatedWithAdressOIB>
    <izvorni_sadrzaj> PAIĆ PRODUKCIJA jednostavno društvo s ograničenom odgovornošću za fotografske djelatnosti, OIB 95391247006, Ulica fra Luje Marune 18, 10000 Zagreb zastupanog po punomoćniku Antonio Paić</izvorni_sadrzaj>
    <derivirana_varijabla naziv="DomainObject.Predmet.ProtustrankaFormatedWithAdressOIB_1"> PAIĆ PRODUKCIJA jednostavno društvo s ograničenom odgovornošću za fotografske djelatnosti, OIB 95391247006, Ulica fra Luje Marune 18, 10000 Zagreb zastupanog po punomoćniku Antonio Paić</derivirana_varijabla>
  </DomainObject.Predmet.ProtustrankaFormatedWithAdressOIB>
  <DomainObject.Predmet.ProtustrankaWithAdress>
    <izvorni_sadrzaj>PAIĆ PRODUKCIJA jednostavno društvo s ograničenom odgovornošću za fotografske djelatnosti Ulica fra Luje Marune 18, 10000 Zagreb</izvorni_sadrzaj>
    <derivirana_varijabla naziv="DomainObject.Predmet.ProtustrankaWithAdress_1">PAIĆ PRODUKCIJA jednostavno društvo s ograničenom odgovornošću za fotografske djelatnosti Ulica fra Luje Marune 18, 10000 Zagreb</derivirana_varijabla>
  </DomainObject.Predmet.ProtustrankaWithAdress>
  <DomainObject.Predmet.ProtustrankaWithAdressOIB>
    <izvorni_sadrzaj>PAIĆ PRODUKCIJA jednostavno društvo s ograničenom odgovornošću za fotografske djelatnosti, OIB 95391247006, Ulica fra Luje Marune 18, 10000 Zagreb</izvorni_sadrzaj>
    <derivirana_varijabla naziv="DomainObject.Predmet.ProtustrankaWithAdressOIB_1">PAIĆ PRODUKCIJA jednostavno društvo s ograničenom odgovornošću za fotografske djelatnosti, OIB 95391247006, Ulica fra Luje Marune 18, 10000 Zagreb</derivirana_varijabla>
  </DomainObject.Predmet.ProtustrankaWithAdressOIB>
  <DomainObject.Predmet.ProtustrankaNazivFormated>
    <izvorni_sadrzaj>PAIĆ PRODUKCIJA jednostavno društvo s ograničenom odgovornošću za fotografske djelatnosti</izvorni_sadrzaj>
    <derivirana_varijabla naziv="DomainObject.Predmet.ProtustrankaNazivFormated_1">PAIĆ PRODUKCIJA jednostavno društvo s ograničenom odgovornošću za fotografske djelatnosti</derivirana_varijabla>
  </DomainObject.Predmet.ProtustrankaNazivFormated>
  <DomainObject.Predmet.ProtustrankaNazivFormatedOIB>
    <izvorni_sadrzaj>PAIĆ PRODUKCIJA jednostavno društvo s ograničenom odgovornošću za fotografske djelatnosti, OIB 95391247006</izvorni_sadrzaj>
    <derivirana_varijabla naziv="DomainObject.Predmet.ProtustrankaNazivFormatedOIB_1">PAIĆ PRODUKCIJA jednostavno društvo s ograničenom odgovornošću za fotografske djelatnosti, OIB 95391247006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PAIĆ PRODUKCIJA jednostavno društvo s ograničenom odgovornošću za fotografske djelatnosti zastupanog po punomoćniku Antonio Paić</item>
    </izvorni_sadrzaj>
    <derivirana_varijabla naziv="DomainObject.Predmet.ProtuStrankaListFormated_1">
      <item>PAIĆ PRODUKCIJA jednostavno društvo s ograničenom odgovornošću za fotografske djelatnosti zastupanog po punomoćniku Antonio Paić</item>
    </derivirana_varijabla>
  </DomainObject.Predmet.ProtuStrankaListFormated>
  <DomainObject.Predmet.ProtuStrankaListFormatedOIB>
    <izvorni_sadrzaj>
      <item>PAIĆ PRODUKCIJA jednostavno društvo s ograničenom odgovornošću za fotografske djelatnosti, OIB 95391247006 zastupanog po punomoćniku Antonio Paić</item>
    </izvorni_sadrzaj>
    <derivirana_varijabla naziv="DomainObject.Predmet.ProtuStrankaListFormatedOIB_1">
      <item>PAIĆ PRODUKCIJA jednostavno društvo s ograničenom odgovornošću za fotografske djelatnosti, OIB 95391247006 zastupanog po punomoćniku Antonio Paić</item>
    </derivirana_varijabla>
  </DomainObject.Predmet.ProtuStrankaListFormatedOIB>
  <DomainObject.Predmet.ProtuStrankaListFormatedWithAdress>
    <izvorni_sadrzaj>
      <item>PAIĆ PRODUKCIJA jednostavno društvo s ograničenom odgovornošću za fotografske djelatnosti, Ulica fra Luje Marune 18, 10000 Zagreb zastupanog po punomoćniku Antonio Paić</item>
    </izvorni_sadrzaj>
    <derivirana_varijabla naziv="DomainObject.Predmet.ProtuStrankaListFormatedWithAdress_1">
      <item>PAIĆ PRODUKCIJA jednostavno društvo s ograničenom odgovornošću za fotografske djelatnosti, Ulica fra Luje Marune 18, 10000 Zagreb zastupanog po punomoćniku Antonio Paić</item>
    </derivirana_varijabla>
  </DomainObject.Predmet.ProtuStrankaListFormatedWithAdress>
  <DomainObject.Predmet.ProtuStrankaListFormatedWithAdressOIB>
    <izvorni_sadrzaj>
      <item>PAIĆ PRODUKCIJA jednostavno društvo s ograničenom odgovornošću za fotografske djelatnosti, OIB 95391247006, Ulica fra Luje Marune 18, 10000 Zagreb zastupanog po punomoćniku Antonio Paić</item>
    </izvorni_sadrzaj>
    <derivirana_varijabla naziv="DomainObject.Predmet.ProtuStrankaListFormatedWithAdressOIB_1">
      <item>PAIĆ PRODUKCIJA jednostavno društvo s ograničenom odgovornošću za fotografske djelatnosti, OIB 95391247006, Ulica fra Luje Marune 18, 10000 Zagreb zastupanog po punomoćniku Antonio Paić</item>
    </derivirana_varijabla>
  </DomainObject.Predmet.ProtuStrankaListFormatedWithAdressOIB>
  <DomainObject.Predmet.ProtuStrankaListNazivFormated>
    <izvorni_sadrzaj>
      <item>PAIĆ PRODUKCIJA jednostavno društvo s ograničenom odgovornošću za fotografske djelatnosti</item>
    </izvorni_sadrzaj>
    <derivirana_varijabla naziv="DomainObject.Predmet.ProtuStrankaListNazivFormated_1">
      <item>PAIĆ PRODUKCIJA jednostavno društvo s ograničenom odgovornošću za fotografske djelatnosti</item>
    </derivirana_varijabla>
  </DomainObject.Predmet.ProtuStrankaListNazivFormated>
  <DomainObject.Predmet.ProtuStrankaListNazivFormatedOIB>
    <izvorni_sadrzaj>
      <item>PAIĆ PRODUKCIJA jednostavno društvo s ograničenom odgovornošću za fotografske djelatnosti, OIB 95391247006</item>
    </izvorni_sadrzaj>
    <derivirana_varijabla naziv="DomainObject.Predmet.ProtuStrankaListNazivFormatedOIB_1">
      <item>PAIĆ PRODUKCIJA jednostavno društvo s ograničenom odgovornošću za fotografske djelatnosti, OIB 95391247006</item>
    </derivirana_varijabla>
  </DomainObject.Predmet.ProtuStrankaListNazivFormatedOIB>
  <DomainObject.Predmet.OstaliListFormated>
    <izvorni_sadrzaj>
      <item>Antonio Paić punomoćnik sudionika u postupku PAIĆ PRODUKCIJA jednostavno društvo s ograničenom odgovornošću za fotografske djelatnosti</item>
    </izvorni_sadrzaj>
    <derivirana_varijabla naziv="DomainObject.Predmet.OstaliListFormated_1">
      <item>Antonio Paić punomoćnik sudionika u postupku PAIĆ PRODUKCIJA jednostavno društvo s ograničenom odgovornošću za fotografske djelatnosti</item>
    </derivirana_varijabla>
  </DomainObject.Predmet.OstaliListFormated>
  <DomainObject.Predmet.OstaliListFormatedOIB>
    <izvorni_sadrzaj>
      <item>Antonio Paić, OIB 44327579445 punomoćnik sudionika u postupku PAIĆ PRODUKCIJA jednostavno društvo s ograničenom odgovornošću za fotografske djelatnosti</item>
    </izvorni_sadrzaj>
    <derivirana_varijabla naziv="DomainObject.Predmet.OstaliListFormatedOIB_1">
      <item>Antonio Paić, OIB 44327579445 punomoćnik sudionika u postupku PAIĆ PRODUKCIJA jednostavno društvo s ograničenom odgovornošću za fotografske djelatnosti</item>
    </derivirana_varijabla>
  </DomainObject.Predmet.OstaliListFormatedOIB>
  <DomainObject.Predmet.OstaliListFormatedWithAdress>
    <izvorni_sadrzaj>
      <item>Antonio Paić, Travanjska 4, 10000 Zagreb punomoćnik sudionika u postupku PAIĆ PRODUKCIJA jednostavno društvo s ograničenom odgovornošću za fotografske djelatnosti</item>
    </izvorni_sadrzaj>
    <derivirana_varijabla naziv="DomainObject.Predmet.OstaliListFormatedWithAdress_1">
      <item>Antonio Paić, Travanjska 4, 10000 Zagreb punomoćnik sudionika u postupku PAIĆ PRODUKCIJA jednostavno društvo s ograničenom odgovornošću za fotografske djelatnosti</item>
    </derivirana_varijabla>
  </DomainObject.Predmet.OstaliListFormatedWithAdress>
  <DomainObject.Predmet.OstaliListFormatedWithAdressOIB>
    <izvorni_sadrzaj>
      <item>Antonio Paić, OIB 44327579445, Travanjska 4, 10000 Zagreb punomoćnik sudionika u postupku PAIĆ PRODUKCIJA jednostavno društvo s ograničenom odgovornošću za fotografske djelatnosti</item>
    </izvorni_sadrzaj>
    <derivirana_varijabla naziv="DomainObject.Predmet.OstaliListFormatedWithAdressOIB_1">
      <item>Antonio Paić, OIB 44327579445, Travanjska 4, 10000 Zagreb punomoćnik sudionika u postupku PAIĆ PRODUKCIJA jednostavno društvo s ograničenom odgovornošću za fotografske djelatnosti</item>
    </derivirana_varijabla>
  </DomainObject.Predmet.OstaliListFormatedWithAdressOIB>
  <DomainObject.Predmet.OstaliListNazivFormated>
    <izvorni_sadrzaj>
      <item>Antonio Paić</item>
    </izvorni_sadrzaj>
    <derivirana_varijabla naziv="DomainObject.Predmet.OstaliListNazivFormated_1">
      <item>Antonio Paić</item>
    </derivirana_varijabla>
  </DomainObject.Predmet.OstaliListNazivFormated>
  <DomainObject.Predmet.OstaliListNazivFormatedOIB>
    <izvorni_sadrzaj>
      <item>Antonio Paić, OIB 44327579445</item>
    </izvorni_sadrzaj>
    <derivirana_varijabla naziv="DomainObject.Predmet.OstaliListNazivFormatedOIB_1">
      <item>Antonio Paić, OIB 44327579445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2021.</izvorni_sadrzaj>
    <derivirana_varijabla naziv="DomainObject.Datum_1">2. rujna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PAIĆ PRODUKCIJA jednostavno društvo s ograničenom odgovornošću za fotografske djelatnosti</izvorni_sadrzaj>
    <derivirana_varijabla naziv="DomainObject.Predmet.ProtustrankaIDrugi_1">PAIĆ PRODUKCIJA jednostavno društvo s ograničenom odgovornošću za fotografske djelatnosti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PAIĆ PRODUKCIJA jednostavno društvo s ograničenom odgovornošću za fotografske djelatnosti, OIB 95391247006, Ulica fra Luje Marune 18, 10000 Zagreb</izvorni_sadrzaj>
    <derivirana_varijabla naziv="DomainObject.Predmet.ProtustrankaIDrugiAdressOIB_1">PAIĆ PRODUKCIJA jednostavno društvo s ograničenom odgovornošću za fotografske djelatnosti, OIB 95391247006, Ulica fra Luje Marune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PAIĆ PRODUKCIJA jednostavno društvo s ograničenom odgovornošću za fotografske djelatnosti</item>
      <item>Financijska agencija</item>
      <item>Antonio Paić</item>
    </izvorni_sadrzaj>
    <derivirana_varijabla naziv="DomainObject.Predmet.SudioniciListNaziv_1">
      <item>PAIĆ PRODUKCIJA jednostavno društvo s ograničenom odgovornošću za fotografske djelatnosti</item>
      <item>Financijska agencija</item>
      <item>Antonio Paić</item>
    </derivirana_varijabla>
  </DomainObject.Predmet.SudioniciListNaziv>
  <DomainObject.Predmet.SudioniciListAdressOIB>
    <izvorni_sadrzaj>
      <item>PAIĆ PRODUKCIJA jednostavno društvo s ograničenom odgovornošću za fotografske djelatnosti, OIB 95391247006, Ulica fra Luje Marune 18,10000 Zagreb</item>
      <item>Financijska agencija, OIB 85821130368, TRG SVIBANJSKIH ŽRTAVA 1995. 1,10000 Zagreb</item>
      <item>Antonio Paić, OIB 44327579445, Travanjska 4,10000 Zagreb</item>
    </izvorni_sadrzaj>
    <derivirana_varijabla naziv="DomainObject.Predmet.SudioniciListAdressOIB_1">
      <item>PAIĆ PRODUKCIJA jednostavno društvo s ograničenom odgovornošću za fotografske djelatnosti, OIB 95391247006, Ulica fra Luje Marune 18,10000 Zagreb</item>
      <item>Financijska agencija, OIB 85821130368, TRG SVIBANJSKIH ŽRTAVA 1995. 1,10000 Zagreb</item>
      <item>Antonio Paić, OIB 44327579445, Travanjska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95391247006</item>
      <item>, OIB 85821130368</item>
      <item>, OIB 44327579445</item>
    </izvorni_sadrzaj>
    <derivirana_varijabla naziv="DomainObject.Predmet.SudioniciListNazivOIB_1">
      <item>, OIB 95391247006</item>
      <item>, OIB 85821130368</item>
      <item>, OIB 44327579445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svibnja 2021.</izvorni_sadrzaj>
    <derivirana_varijabla naziv="DomainObject.PredzadnjaOdlukaIzPredmeta.DatumDonosenjaOdluke_1">14. svibnja 2021.</derivirana_varijabla>
  </DomainObject.PredzadnjaOdlukaIzPredmeta.DatumDonosenjaOdluke>
  <DomainObject.PredzadnjaOdlukaIzPredmeta.Oznaka>
    <izvorni_sadrzaj>St-691/2020-32</izvorni_sadrzaj>
    <derivirana_varijabla naziv="DomainObject.PredzadnjaOdlukaIzPredmeta.Oznaka_1">St-691/2020-32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2020.</izvorni_sadrzaj>
    <derivirana_varijabla naziv="DomainObject.Predmet.DatumPocetkaProcesa_1">29.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B535C5-7CE6-4C6B-B1A7-C54584DD344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229</properties:Words>
  <properties:Characters>1158</properties:Characters>
  <properties:Lines>50</properties:Lines>
  <properties:Paragraphs>20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XIII-ST-71/01-</vt:lpstr>
    </vt:vector>
  </properties:TitlesOfParts>
  <properties:LinksUpToDate>false</properties:LinksUpToDate>
  <properties:CharactersWithSpaces>1512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2021-09-02T08:18:00Z</dcterms:created>
  <dc:creator>Korisnik</dc:creator>
  <cp:lastModifiedBy>Maja Kocijan</cp:lastModifiedBy>
  <cp:lastPrinted>2018-11-26T12:20:00Z</cp:lastPrinted>
  <dcterms:modified xmlns:xsi="http://www.w3.org/2001/XMLSchema-instance" xsi:type="dcterms:W3CDTF">2021-09-02T08:25:00Z</dcterms:modified>
  <cp:revision>5</cp:revision>
  <dc:title>XIII-ST-71/01-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sazivanje skupštine vjerovnika (Rješenje saziva se Skupština.docx)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